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809E5" w14:textId="3A4D6F62" w:rsidR="00186FBD" w:rsidRPr="00DF226E" w:rsidRDefault="001D5423" w:rsidP="00A02CD1">
      <w:pPr>
        <w:spacing w:line="360" w:lineRule="auto"/>
        <w:ind w:left="7080"/>
        <w:jc w:val="both"/>
        <w:rPr>
          <w:rFonts w:ascii="Bookman Old Style" w:hAnsi="Bookman Old Style"/>
          <w:sz w:val="20"/>
          <w:szCs w:val="20"/>
        </w:rPr>
      </w:pPr>
      <w:r w:rsidRPr="00DF226E">
        <w:rPr>
          <w:rFonts w:ascii="Bookman Old Style" w:hAnsi="Bookman Old Style"/>
          <w:sz w:val="20"/>
          <w:szCs w:val="20"/>
        </w:rPr>
        <w:t xml:space="preserve">    19</w:t>
      </w:r>
      <w:r w:rsidR="00AF7983" w:rsidRPr="00DF226E">
        <w:rPr>
          <w:rFonts w:ascii="Bookman Old Style" w:hAnsi="Bookman Old Style"/>
          <w:sz w:val="20"/>
          <w:szCs w:val="20"/>
        </w:rPr>
        <w:t xml:space="preserve"> Nisan</w:t>
      </w:r>
      <w:r w:rsidR="00186FBD" w:rsidRPr="00DF226E">
        <w:rPr>
          <w:rFonts w:ascii="Bookman Old Style" w:hAnsi="Bookman Old Style"/>
          <w:sz w:val="20"/>
          <w:szCs w:val="20"/>
        </w:rPr>
        <w:t xml:space="preserve"> 2023</w:t>
      </w:r>
    </w:p>
    <w:p w14:paraId="766ED1A8" w14:textId="77777777" w:rsidR="00186FBD" w:rsidRPr="00DF226E" w:rsidRDefault="00186FBD" w:rsidP="00DF226E">
      <w:pPr>
        <w:spacing w:line="360" w:lineRule="auto"/>
        <w:jc w:val="center"/>
        <w:rPr>
          <w:rFonts w:ascii="Bookman Old Style" w:hAnsi="Bookman Old Style"/>
          <w:b/>
          <w:sz w:val="28"/>
          <w:szCs w:val="28"/>
        </w:rPr>
      </w:pPr>
      <w:r w:rsidRPr="00DF226E">
        <w:rPr>
          <w:rFonts w:ascii="Bookman Old Style" w:hAnsi="Bookman Old Style"/>
          <w:b/>
          <w:sz w:val="28"/>
          <w:szCs w:val="28"/>
        </w:rPr>
        <w:t>YÜKSEK SEÇİM KURULU BAŞKANLIĞI’NA</w:t>
      </w:r>
    </w:p>
    <w:p w14:paraId="5EDA4294" w14:textId="6133295B" w:rsidR="00186FBD" w:rsidRPr="00DF226E" w:rsidRDefault="00186FBD" w:rsidP="00A02CD1">
      <w:pPr>
        <w:spacing w:line="360" w:lineRule="auto"/>
        <w:jc w:val="both"/>
        <w:rPr>
          <w:rFonts w:ascii="Bookman Old Style" w:hAnsi="Bookman Old Style"/>
          <w:sz w:val="24"/>
          <w:szCs w:val="24"/>
        </w:rPr>
      </w:pPr>
      <w:r w:rsidRPr="00DF226E">
        <w:rPr>
          <w:rFonts w:ascii="Bookman Old Style" w:hAnsi="Bookman Old Style"/>
          <w:sz w:val="24"/>
          <w:szCs w:val="24"/>
        </w:rPr>
        <w:tab/>
      </w:r>
      <w:r w:rsidRPr="00DF226E">
        <w:rPr>
          <w:rFonts w:ascii="Bookman Old Style" w:hAnsi="Bookman Old Style"/>
          <w:sz w:val="24"/>
          <w:szCs w:val="24"/>
        </w:rPr>
        <w:tab/>
      </w:r>
      <w:r w:rsidRPr="00DF226E">
        <w:rPr>
          <w:rFonts w:ascii="Bookman Old Style" w:hAnsi="Bookman Old Style"/>
          <w:sz w:val="24"/>
          <w:szCs w:val="24"/>
        </w:rPr>
        <w:tab/>
      </w:r>
      <w:r w:rsidRPr="00DF226E">
        <w:rPr>
          <w:rFonts w:ascii="Bookman Old Style" w:hAnsi="Bookman Old Style"/>
          <w:sz w:val="24"/>
          <w:szCs w:val="24"/>
        </w:rPr>
        <w:tab/>
      </w:r>
      <w:r w:rsidRPr="00DF226E">
        <w:rPr>
          <w:rFonts w:ascii="Bookman Old Style" w:hAnsi="Bookman Old Style"/>
          <w:sz w:val="24"/>
          <w:szCs w:val="24"/>
        </w:rPr>
        <w:tab/>
      </w:r>
      <w:r w:rsidRPr="00DF226E">
        <w:rPr>
          <w:rFonts w:ascii="Bookman Old Style" w:hAnsi="Bookman Old Style"/>
          <w:sz w:val="24"/>
          <w:szCs w:val="24"/>
        </w:rPr>
        <w:tab/>
      </w:r>
      <w:r w:rsidRPr="00DF226E">
        <w:rPr>
          <w:rFonts w:ascii="Bookman Old Style" w:hAnsi="Bookman Old Style"/>
          <w:sz w:val="24"/>
          <w:szCs w:val="24"/>
        </w:rPr>
        <w:tab/>
      </w:r>
    </w:p>
    <w:p w14:paraId="763902BA" w14:textId="18F0C400" w:rsidR="00186FBD" w:rsidRPr="00DF226E" w:rsidRDefault="00186FBD" w:rsidP="00A02CD1">
      <w:pPr>
        <w:spacing w:line="360" w:lineRule="auto"/>
        <w:jc w:val="both"/>
        <w:rPr>
          <w:rFonts w:ascii="Bookman Old Style" w:hAnsi="Bookman Old Style"/>
          <w:sz w:val="24"/>
          <w:szCs w:val="24"/>
        </w:rPr>
      </w:pPr>
      <w:r w:rsidRPr="00DF226E">
        <w:rPr>
          <w:rFonts w:ascii="Bookman Old Style" w:hAnsi="Bookman Old Style"/>
          <w:b/>
          <w:bCs/>
          <w:sz w:val="24"/>
          <w:szCs w:val="24"/>
        </w:rPr>
        <w:t>Konu:</w:t>
      </w:r>
      <w:r w:rsidRPr="00DF226E">
        <w:rPr>
          <w:rFonts w:ascii="Bookman Old Style" w:hAnsi="Bookman Old Style"/>
          <w:sz w:val="24"/>
          <w:szCs w:val="24"/>
        </w:rPr>
        <w:t xml:space="preserve"> </w:t>
      </w:r>
      <w:r w:rsidR="00A02CD1" w:rsidRPr="00DF226E">
        <w:rPr>
          <w:rFonts w:ascii="Bookman Old Style" w:hAnsi="Bookman Old Style"/>
          <w:sz w:val="24"/>
          <w:szCs w:val="24"/>
        </w:rPr>
        <w:t>Kanun Hükmünde Kararnameler ile kamudan ihraç edilenlerin adaylık başvurularının reddi talebimizdir.</w:t>
      </w:r>
    </w:p>
    <w:p w14:paraId="6E8B7301" w14:textId="3DEDC3E1" w:rsidR="00186FBD" w:rsidRPr="00DF226E" w:rsidRDefault="00186FBD" w:rsidP="00A02CD1">
      <w:pPr>
        <w:spacing w:line="360" w:lineRule="auto"/>
        <w:jc w:val="both"/>
        <w:rPr>
          <w:rFonts w:ascii="Bookman Old Style" w:hAnsi="Bookman Old Style"/>
          <w:b/>
          <w:sz w:val="24"/>
          <w:szCs w:val="24"/>
          <w:u w:val="single"/>
        </w:rPr>
      </w:pPr>
      <w:r w:rsidRPr="00DF226E">
        <w:rPr>
          <w:rFonts w:ascii="Bookman Old Style" w:hAnsi="Bookman Old Style"/>
          <w:b/>
          <w:sz w:val="24"/>
          <w:szCs w:val="24"/>
          <w:u w:val="single"/>
        </w:rPr>
        <w:t>AÇIKLAMALAR</w:t>
      </w:r>
      <w:r w:rsidR="00AF7983" w:rsidRPr="00DF226E">
        <w:rPr>
          <w:rFonts w:ascii="Bookman Old Style" w:hAnsi="Bookman Old Style"/>
          <w:b/>
          <w:sz w:val="24"/>
          <w:szCs w:val="24"/>
          <w:u w:val="single"/>
        </w:rPr>
        <w:t>:</w:t>
      </w:r>
    </w:p>
    <w:p w14:paraId="6580667A" w14:textId="5CA5DEBD" w:rsidR="00AF7983" w:rsidRPr="00DF226E" w:rsidRDefault="00AF7983" w:rsidP="00A02CD1">
      <w:pPr>
        <w:pStyle w:val="ListeParagraf"/>
        <w:numPr>
          <w:ilvl w:val="0"/>
          <w:numId w:val="6"/>
        </w:numPr>
        <w:spacing w:line="360" w:lineRule="auto"/>
        <w:jc w:val="both"/>
        <w:rPr>
          <w:rFonts w:ascii="Bookman Old Style" w:hAnsi="Bookman Old Style"/>
          <w:b/>
          <w:sz w:val="24"/>
          <w:szCs w:val="24"/>
        </w:rPr>
      </w:pPr>
      <w:r w:rsidRPr="00DF226E">
        <w:rPr>
          <w:rFonts w:ascii="Bookman Old Style" w:hAnsi="Bookman Old Style" w:cs="Arial"/>
          <w:sz w:val="24"/>
          <w:szCs w:val="24"/>
          <w:shd w:val="clear" w:color="auto" w:fill="FFFFFF"/>
        </w:rPr>
        <w:t xml:space="preserve">14 Mayıs 2023 tarihinde yapılacak olan genel </w:t>
      </w:r>
      <w:proofErr w:type="gramStart"/>
      <w:r w:rsidRPr="00DF226E">
        <w:rPr>
          <w:rFonts w:ascii="Bookman Old Style" w:hAnsi="Bookman Old Style" w:cs="Arial"/>
          <w:sz w:val="24"/>
          <w:szCs w:val="24"/>
          <w:shd w:val="clear" w:color="auto" w:fill="FFFFFF"/>
        </w:rPr>
        <w:t>seçimlerle  Türkiye</w:t>
      </w:r>
      <w:proofErr w:type="gramEnd"/>
      <w:r w:rsidRPr="00DF226E">
        <w:rPr>
          <w:rFonts w:ascii="Bookman Old Style" w:hAnsi="Bookman Old Style" w:cs="Arial"/>
          <w:sz w:val="24"/>
          <w:szCs w:val="24"/>
          <w:shd w:val="clear" w:color="auto" w:fill="FFFFFF"/>
        </w:rPr>
        <w:t xml:space="preserve"> Büyük Millet Meclisinin 28. döneminin 600 yeni üyesi belirlenecektir.</w:t>
      </w:r>
    </w:p>
    <w:p w14:paraId="06817CF4" w14:textId="77777777" w:rsidR="00DF226E" w:rsidRPr="00DF226E" w:rsidRDefault="00DF226E" w:rsidP="00DF226E">
      <w:pPr>
        <w:pStyle w:val="ListeParagraf"/>
        <w:spacing w:line="360" w:lineRule="auto"/>
        <w:jc w:val="both"/>
        <w:rPr>
          <w:rFonts w:ascii="Bookman Old Style" w:hAnsi="Bookman Old Style"/>
          <w:b/>
          <w:sz w:val="24"/>
          <w:szCs w:val="24"/>
        </w:rPr>
      </w:pPr>
    </w:p>
    <w:p w14:paraId="625EEB60" w14:textId="167BBB84" w:rsidR="00AF7983" w:rsidRPr="00DF226E" w:rsidRDefault="00AF7983" w:rsidP="00A02CD1">
      <w:pPr>
        <w:pStyle w:val="ListeParagraf"/>
        <w:numPr>
          <w:ilvl w:val="0"/>
          <w:numId w:val="6"/>
        </w:numPr>
        <w:spacing w:line="360" w:lineRule="auto"/>
        <w:jc w:val="both"/>
        <w:rPr>
          <w:rFonts w:ascii="Bookman Old Style" w:hAnsi="Bookman Old Style"/>
          <w:b/>
          <w:sz w:val="24"/>
          <w:szCs w:val="24"/>
        </w:rPr>
      </w:pPr>
      <w:r w:rsidRPr="00DF226E">
        <w:rPr>
          <w:rFonts w:ascii="Bookman Old Style" w:hAnsi="Bookman Old Style" w:cs="Arial"/>
          <w:sz w:val="24"/>
          <w:szCs w:val="24"/>
          <w:shd w:val="clear" w:color="auto" w:fill="FFFFFF"/>
        </w:rPr>
        <w:t xml:space="preserve">Siyasi Partilerden ya </w:t>
      </w:r>
      <w:proofErr w:type="gramStart"/>
      <w:r w:rsidR="001D5423" w:rsidRPr="00DF226E">
        <w:rPr>
          <w:rFonts w:ascii="Bookman Old Style" w:hAnsi="Bookman Old Style" w:cs="Arial"/>
          <w:sz w:val="24"/>
          <w:szCs w:val="24"/>
          <w:shd w:val="clear" w:color="auto" w:fill="FFFFFF"/>
        </w:rPr>
        <w:t>da  bağımsız</w:t>
      </w:r>
      <w:proofErr w:type="gramEnd"/>
      <w:r w:rsidR="001D5423" w:rsidRPr="00DF226E">
        <w:rPr>
          <w:rFonts w:ascii="Bookman Old Style" w:hAnsi="Bookman Old Style" w:cs="Arial"/>
          <w:sz w:val="24"/>
          <w:szCs w:val="24"/>
          <w:shd w:val="clear" w:color="auto" w:fill="FFFFFF"/>
        </w:rPr>
        <w:t xml:space="preserve"> adaylar arasından Yüksek K</w:t>
      </w:r>
      <w:r w:rsidRPr="00DF226E">
        <w:rPr>
          <w:rFonts w:ascii="Bookman Old Style" w:hAnsi="Bookman Old Style" w:cs="Arial"/>
          <w:sz w:val="24"/>
          <w:szCs w:val="24"/>
          <w:shd w:val="clear" w:color="auto" w:fill="FFFFFF"/>
        </w:rPr>
        <w:t xml:space="preserve">urulunuza bildirilen adayların 1982 Anayasasında  ve  </w:t>
      </w:r>
      <w:r w:rsidRPr="00DF226E">
        <w:rPr>
          <w:rFonts w:ascii="Bookman Old Style" w:hAnsi="Bookman Old Style" w:cs="Arial"/>
          <w:color w:val="202124"/>
          <w:sz w:val="24"/>
          <w:szCs w:val="24"/>
          <w:shd w:val="clear" w:color="auto" w:fill="FFFFFF"/>
        </w:rPr>
        <w:t>10/6/1983 tarihli ve 2839 sayılı Milletvekili Seçimi Kanununda belirtilen şartları taşıması gerekmektedir.</w:t>
      </w:r>
    </w:p>
    <w:p w14:paraId="34576020" w14:textId="77777777" w:rsidR="001D5423" w:rsidRPr="00DF226E" w:rsidRDefault="001D5423" w:rsidP="00A02CD1">
      <w:pPr>
        <w:pStyle w:val="ListeParagraf"/>
        <w:jc w:val="both"/>
        <w:rPr>
          <w:rFonts w:ascii="Bookman Old Style" w:hAnsi="Bookman Old Style"/>
          <w:b/>
          <w:sz w:val="24"/>
          <w:szCs w:val="24"/>
        </w:rPr>
      </w:pPr>
    </w:p>
    <w:p w14:paraId="78D5331F" w14:textId="0578F2BC" w:rsidR="00186FBD" w:rsidRPr="00DF226E" w:rsidRDefault="00DF226E" w:rsidP="00A02CD1">
      <w:pPr>
        <w:pStyle w:val="ListeParagraf"/>
        <w:numPr>
          <w:ilvl w:val="0"/>
          <w:numId w:val="6"/>
        </w:numPr>
        <w:spacing w:line="360" w:lineRule="auto"/>
        <w:jc w:val="both"/>
        <w:rPr>
          <w:rFonts w:ascii="Bookman Old Style" w:hAnsi="Bookman Old Style"/>
          <w:sz w:val="24"/>
          <w:szCs w:val="24"/>
        </w:rPr>
      </w:pPr>
      <w:r w:rsidRPr="00DF226E">
        <w:rPr>
          <w:rFonts w:ascii="Bookman Old Style" w:hAnsi="Bookman Old Style" w:cs="Arial"/>
          <w:color w:val="202124"/>
          <w:sz w:val="24"/>
          <w:szCs w:val="24"/>
          <w:shd w:val="clear" w:color="auto" w:fill="FFFFFF"/>
        </w:rPr>
        <w:t xml:space="preserve">Yüksek </w:t>
      </w:r>
      <w:r w:rsidR="00AF7983" w:rsidRPr="00DF226E">
        <w:rPr>
          <w:rFonts w:ascii="Bookman Old Style" w:hAnsi="Bookman Old Style" w:cs="Arial"/>
          <w:color w:val="202124"/>
          <w:sz w:val="24"/>
          <w:szCs w:val="24"/>
          <w:shd w:val="clear" w:color="auto" w:fill="FFFFFF"/>
        </w:rPr>
        <w:t>Kurulu</w:t>
      </w:r>
      <w:r w:rsidR="001E46CB" w:rsidRPr="00DF226E">
        <w:rPr>
          <w:rFonts w:ascii="Bookman Old Style" w:hAnsi="Bookman Old Style" w:cs="Arial"/>
          <w:color w:val="202124"/>
          <w:sz w:val="24"/>
          <w:szCs w:val="24"/>
          <w:shd w:val="clear" w:color="auto" w:fill="FFFFFF"/>
        </w:rPr>
        <w:t>nuza</w:t>
      </w:r>
      <w:r w:rsidR="001D5423" w:rsidRPr="00DF226E">
        <w:rPr>
          <w:rFonts w:ascii="Bookman Old Style" w:hAnsi="Bookman Old Style" w:cs="Arial"/>
          <w:color w:val="202124"/>
          <w:sz w:val="24"/>
          <w:szCs w:val="24"/>
          <w:shd w:val="clear" w:color="auto" w:fill="FFFFFF"/>
        </w:rPr>
        <w:t xml:space="preserve"> Cumhuriyet Halk </w:t>
      </w:r>
      <w:proofErr w:type="gramStart"/>
      <w:r w:rsidR="001D5423" w:rsidRPr="00DF226E">
        <w:rPr>
          <w:rFonts w:ascii="Bookman Old Style" w:hAnsi="Bookman Old Style" w:cs="Arial"/>
          <w:color w:val="202124"/>
          <w:sz w:val="24"/>
          <w:szCs w:val="24"/>
          <w:shd w:val="clear" w:color="auto" w:fill="FFFFFF"/>
        </w:rPr>
        <w:t>Partisi , Yeşil</w:t>
      </w:r>
      <w:proofErr w:type="gramEnd"/>
      <w:r w:rsidR="001D5423" w:rsidRPr="00DF226E">
        <w:rPr>
          <w:rFonts w:ascii="Bookman Old Style" w:hAnsi="Bookman Old Style" w:cs="Arial"/>
          <w:color w:val="202124"/>
          <w:sz w:val="24"/>
          <w:szCs w:val="24"/>
          <w:shd w:val="clear" w:color="auto" w:fill="FFFFFF"/>
        </w:rPr>
        <w:t xml:space="preserve"> Sol Parti , Saadet Partisi ve Türkiye İşçi Partisi</w:t>
      </w:r>
      <w:r w:rsidR="00AF7983" w:rsidRPr="00DF226E">
        <w:rPr>
          <w:rFonts w:ascii="Bookman Old Style" w:hAnsi="Bookman Old Style" w:cs="Arial"/>
          <w:color w:val="202124"/>
          <w:sz w:val="24"/>
          <w:szCs w:val="24"/>
          <w:shd w:val="clear" w:color="auto" w:fill="FFFFFF"/>
        </w:rPr>
        <w:t xml:space="preserve"> listelerinden milletvekili adayı olarak bildirilen adaylar arasında </w:t>
      </w:r>
      <w:r w:rsidR="00096AE6" w:rsidRPr="00DF226E">
        <w:rPr>
          <w:rFonts w:ascii="Bookman Old Style" w:hAnsi="Bookman Old Style" w:cs="Arial"/>
          <w:color w:val="202124"/>
          <w:sz w:val="24"/>
          <w:szCs w:val="24"/>
          <w:shd w:val="clear" w:color="auto" w:fill="FFFFFF"/>
        </w:rPr>
        <w:t xml:space="preserve">halen yürürlükte bulunan </w:t>
      </w:r>
      <w:r w:rsidR="001E46CB" w:rsidRPr="00DF226E">
        <w:rPr>
          <w:rFonts w:ascii="Bookman Old Style" w:hAnsi="Bookman Old Style" w:cs="Arial"/>
          <w:color w:val="202124"/>
          <w:sz w:val="24"/>
          <w:szCs w:val="24"/>
          <w:shd w:val="clear" w:color="auto" w:fill="FFFFFF"/>
        </w:rPr>
        <w:t>Olağanüstü Hal Kapsamında Bazı Tedbirler Alınması Hakkında Kanun H</w:t>
      </w:r>
      <w:r w:rsidR="001D5423" w:rsidRPr="00DF226E">
        <w:rPr>
          <w:rFonts w:ascii="Bookman Old Style" w:hAnsi="Bookman Old Style" w:cs="Arial"/>
          <w:color w:val="202124"/>
          <w:sz w:val="24"/>
          <w:szCs w:val="24"/>
          <w:shd w:val="clear" w:color="auto" w:fill="FFFFFF"/>
        </w:rPr>
        <w:t xml:space="preserve">ükmünde Kararname ile hakkında </w:t>
      </w:r>
      <w:r w:rsidR="001D5423" w:rsidRPr="00DF226E">
        <w:rPr>
          <w:rFonts w:ascii="Bookman Old Style" w:hAnsi="Bookman Old Style" w:cs="Arial"/>
          <w:b/>
          <w:color w:val="202124"/>
          <w:sz w:val="24"/>
          <w:szCs w:val="24"/>
          <w:shd w:val="clear" w:color="auto" w:fill="FFFFFF"/>
        </w:rPr>
        <w:t>“</w:t>
      </w:r>
      <w:r w:rsidR="001E46CB" w:rsidRPr="00DF226E">
        <w:rPr>
          <w:rFonts w:ascii="Bookman Old Style" w:hAnsi="Bookman Old Style" w:cs="Arial"/>
          <w:b/>
          <w:color w:val="202124"/>
          <w:sz w:val="24"/>
          <w:szCs w:val="24"/>
          <w:shd w:val="clear" w:color="auto" w:fill="FFFFFF"/>
        </w:rPr>
        <w:t>bir daha kamu hizmetinde istihdam edilemez”</w:t>
      </w:r>
      <w:r w:rsidR="001E46CB" w:rsidRPr="00DF226E">
        <w:rPr>
          <w:rFonts w:ascii="Bookman Old Style" w:hAnsi="Bookman Old Style" w:cs="Arial"/>
          <w:color w:val="202124"/>
          <w:sz w:val="24"/>
          <w:szCs w:val="24"/>
          <w:shd w:val="clear" w:color="auto" w:fill="FFFFFF"/>
        </w:rPr>
        <w:t xml:space="preserve"> hükmü gereği kamu hi</w:t>
      </w:r>
      <w:r w:rsidR="00096AE6" w:rsidRPr="00DF226E">
        <w:rPr>
          <w:rFonts w:ascii="Bookman Old Style" w:hAnsi="Bookman Old Style" w:cs="Arial"/>
          <w:color w:val="202124"/>
          <w:sz w:val="24"/>
          <w:szCs w:val="24"/>
          <w:shd w:val="clear" w:color="auto" w:fill="FFFFFF"/>
        </w:rPr>
        <w:t xml:space="preserve">zmetinden yasaklanmış kişiler </w:t>
      </w:r>
      <w:r w:rsidR="001E46CB" w:rsidRPr="00DF226E">
        <w:rPr>
          <w:rFonts w:ascii="Bookman Old Style" w:hAnsi="Bookman Old Style" w:cs="Arial"/>
          <w:color w:val="202124"/>
          <w:sz w:val="24"/>
          <w:szCs w:val="24"/>
          <w:shd w:val="clear" w:color="auto" w:fill="FFFFFF"/>
        </w:rPr>
        <w:t xml:space="preserve"> yer almaktadır.</w:t>
      </w:r>
    </w:p>
    <w:p w14:paraId="0A9FE840" w14:textId="77777777" w:rsidR="001D5423" w:rsidRPr="00DF226E" w:rsidRDefault="001D5423" w:rsidP="00A02CD1">
      <w:pPr>
        <w:pStyle w:val="ListeParagraf"/>
        <w:spacing w:line="360" w:lineRule="auto"/>
        <w:jc w:val="both"/>
        <w:rPr>
          <w:rFonts w:ascii="Bookman Old Style" w:hAnsi="Bookman Old Style"/>
          <w:sz w:val="24"/>
          <w:szCs w:val="24"/>
        </w:rPr>
      </w:pPr>
    </w:p>
    <w:p w14:paraId="5F609419" w14:textId="527F785A" w:rsidR="001E46CB" w:rsidRPr="00DF226E" w:rsidRDefault="001E46CB" w:rsidP="00A02CD1">
      <w:pPr>
        <w:pStyle w:val="ListeParagraf"/>
        <w:numPr>
          <w:ilvl w:val="0"/>
          <w:numId w:val="6"/>
        </w:numPr>
        <w:spacing w:line="360" w:lineRule="auto"/>
        <w:jc w:val="both"/>
        <w:rPr>
          <w:rFonts w:ascii="Bookman Old Style" w:hAnsi="Bookman Old Style"/>
          <w:sz w:val="24"/>
          <w:szCs w:val="24"/>
        </w:rPr>
      </w:pPr>
      <w:r w:rsidRPr="00DF226E">
        <w:rPr>
          <w:rFonts w:ascii="Bookman Old Style" w:hAnsi="Bookman Old Style" w:cs="Arial"/>
          <w:color w:val="202124"/>
          <w:sz w:val="24"/>
          <w:szCs w:val="24"/>
          <w:shd w:val="clear" w:color="auto" w:fill="FFFFFF"/>
        </w:rPr>
        <w:t xml:space="preserve">1982 Anayasasının </w:t>
      </w:r>
      <w:r w:rsidRPr="00DF226E">
        <w:rPr>
          <w:rFonts w:ascii="Bookman Old Style" w:hAnsi="Bookman Old Style"/>
          <w:sz w:val="24"/>
          <w:szCs w:val="24"/>
        </w:rPr>
        <w:t>Milletvekili seçilme yeterliliğini düzenleyen  76. M</w:t>
      </w:r>
      <w:r w:rsidR="00B01871" w:rsidRPr="00DF226E">
        <w:rPr>
          <w:rFonts w:ascii="Bookman Old Style" w:hAnsi="Bookman Old Style"/>
          <w:sz w:val="24"/>
          <w:szCs w:val="24"/>
        </w:rPr>
        <w:t>addesi</w:t>
      </w:r>
      <w:r w:rsidRPr="00DF226E">
        <w:rPr>
          <w:rFonts w:ascii="Bookman Old Style" w:hAnsi="Bookman Old Style"/>
          <w:sz w:val="24"/>
          <w:szCs w:val="24"/>
        </w:rPr>
        <w:t xml:space="preserve"> </w:t>
      </w:r>
      <w:r w:rsidR="00B01871" w:rsidRPr="00DF226E">
        <w:rPr>
          <w:rFonts w:ascii="Bookman Old Style" w:hAnsi="Bookman Old Style"/>
          <w:sz w:val="24"/>
          <w:szCs w:val="24"/>
        </w:rPr>
        <w:t xml:space="preserve">ve </w:t>
      </w:r>
      <w:r w:rsidR="00B01871" w:rsidRPr="00DF226E">
        <w:rPr>
          <w:rFonts w:ascii="Bookman Old Style" w:hAnsi="Bookman Old Style" w:cs="Arial"/>
          <w:color w:val="202124"/>
          <w:sz w:val="24"/>
          <w:szCs w:val="24"/>
          <w:shd w:val="clear" w:color="auto" w:fill="FFFFFF"/>
        </w:rPr>
        <w:t>10/6/1983 tarihli ve 2839 sayılı Milletvekili Seçimi Kanunu</w:t>
      </w:r>
      <w:r w:rsidR="00B01871" w:rsidRPr="00DF226E">
        <w:rPr>
          <w:rFonts w:ascii="Bookman Old Style" w:hAnsi="Bookman Old Style"/>
          <w:sz w:val="24"/>
          <w:szCs w:val="24"/>
        </w:rPr>
        <w:t xml:space="preserve"> 11. Maddesi </w:t>
      </w:r>
      <w:proofErr w:type="gramStart"/>
      <w:r w:rsidR="00B01871" w:rsidRPr="00DF226E">
        <w:rPr>
          <w:rFonts w:ascii="Bookman Old Style" w:hAnsi="Bookman Old Style"/>
          <w:sz w:val="24"/>
          <w:szCs w:val="24"/>
        </w:rPr>
        <w:t xml:space="preserve">gereği </w:t>
      </w:r>
      <w:r w:rsidRPr="00DF226E">
        <w:rPr>
          <w:rFonts w:ascii="Bookman Old Style" w:hAnsi="Bookman Old Style"/>
          <w:sz w:val="24"/>
          <w:szCs w:val="24"/>
        </w:rPr>
        <w:t xml:space="preserve">, </w:t>
      </w:r>
      <w:r w:rsidRPr="00DF226E">
        <w:rPr>
          <w:rFonts w:ascii="Bookman Old Style" w:hAnsi="Bookman Old Style"/>
          <w:b/>
          <w:sz w:val="24"/>
          <w:szCs w:val="24"/>
          <w:u w:val="single"/>
        </w:rPr>
        <w:t>kamu</w:t>
      </w:r>
      <w:proofErr w:type="gramEnd"/>
      <w:r w:rsidRPr="00DF226E">
        <w:rPr>
          <w:rFonts w:ascii="Bookman Old Style" w:hAnsi="Bookman Old Style"/>
          <w:b/>
          <w:sz w:val="24"/>
          <w:szCs w:val="24"/>
          <w:u w:val="single"/>
        </w:rPr>
        <w:t xml:space="preserve"> hizmetinden yasaklılar</w:t>
      </w:r>
      <w:r w:rsidRPr="00DF226E">
        <w:rPr>
          <w:rFonts w:ascii="Bookman Old Style" w:hAnsi="Bookman Old Style"/>
          <w:sz w:val="24"/>
          <w:szCs w:val="24"/>
        </w:rPr>
        <w:t>, milletvekili seçilemezler.</w:t>
      </w:r>
    </w:p>
    <w:p w14:paraId="71720CA1" w14:textId="77777777" w:rsidR="001D5423" w:rsidRPr="00DF226E" w:rsidRDefault="001D5423" w:rsidP="00A02CD1">
      <w:pPr>
        <w:pStyle w:val="ListeParagraf"/>
        <w:spacing w:line="360" w:lineRule="auto"/>
        <w:jc w:val="both"/>
        <w:rPr>
          <w:rFonts w:ascii="Bookman Old Style" w:hAnsi="Bookman Old Style"/>
          <w:sz w:val="24"/>
          <w:szCs w:val="24"/>
        </w:rPr>
      </w:pPr>
    </w:p>
    <w:p w14:paraId="659856F7" w14:textId="778C5207" w:rsidR="00B01871" w:rsidRPr="00DF226E" w:rsidRDefault="00B01871" w:rsidP="00A02CD1">
      <w:pPr>
        <w:pStyle w:val="ListeParagraf"/>
        <w:numPr>
          <w:ilvl w:val="0"/>
          <w:numId w:val="6"/>
        </w:numPr>
        <w:spacing w:line="360" w:lineRule="auto"/>
        <w:jc w:val="both"/>
        <w:rPr>
          <w:rFonts w:ascii="Bookman Old Style" w:hAnsi="Bookman Old Style"/>
          <w:sz w:val="24"/>
          <w:szCs w:val="24"/>
        </w:rPr>
      </w:pPr>
      <w:r w:rsidRPr="00DF226E">
        <w:rPr>
          <w:rFonts w:ascii="Bookman Old Style" w:hAnsi="Bookman Old Style" w:cs="Arial"/>
          <w:color w:val="000000"/>
          <w:sz w:val="24"/>
          <w:szCs w:val="24"/>
        </w:rPr>
        <w:t xml:space="preserve">29 Ekim 2016 Tarihli 675 Sayılı </w:t>
      </w:r>
      <w:r w:rsidRPr="00DF226E">
        <w:rPr>
          <w:rFonts w:ascii="Bookman Old Style" w:hAnsi="Bookman Old Style"/>
          <w:bCs/>
          <w:color w:val="000000"/>
          <w:sz w:val="24"/>
          <w:szCs w:val="24"/>
        </w:rPr>
        <w:t>Olağanüstü Hal Kapsamında Bazı Tedbirler Alınması Hakkında Kanun Hükmünde Kararname’nin Kamu Personeline İlişkin Tedbirl</w:t>
      </w:r>
      <w:r w:rsidR="004731FE">
        <w:rPr>
          <w:rFonts w:ascii="Bookman Old Style" w:hAnsi="Bookman Old Style"/>
          <w:bCs/>
          <w:color w:val="000000"/>
          <w:sz w:val="24"/>
          <w:szCs w:val="24"/>
        </w:rPr>
        <w:t>er başlıklı 1 Maddesi</w:t>
      </w:r>
      <w:r w:rsidR="0042764C" w:rsidRPr="00DF226E">
        <w:rPr>
          <w:rFonts w:ascii="Bookman Old Style" w:hAnsi="Bookman Old Style"/>
          <w:bCs/>
          <w:color w:val="000000"/>
          <w:sz w:val="24"/>
          <w:szCs w:val="24"/>
        </w:rPr>
        <w:t xml:space="preserve"> açıktır</w:t>
      </w:r>
      <w:r w:rsidRPr="00DF226E">
        <w:rPr>
          <w:rFonts w:ascii="Bookman Old Style" w:hAnsi="Bookman Old Style"/>
          <w:bCs/>
          <w:color w:val="000000"/>
          <w:sz w:val="24"/>
          <w:szCs w:val="24"/>
        </w:rPr>
        <w:t>:</w:t>
      </w:r>
    </w:p>
    <w:p w14:paraId="5A2649BC" w14:textId="3FDA4818" w:rsidR="001D5423" w:rsidRPr="00DF226E" w:rsidRDefault="00096AE6" w:rsidP="00A02CD1">
      <w:pPr>
        <w:spacing w:after="0" w:line="240" w:lineRule="atLeast"/>
        <w:ind w:firstLine="567"/>
        <w:jc w:val="both"/>
        <w:rPr>
          <w:rFonts w:ascii="Bookman Old Style" w:hAnsi="Bookman Old Style"/>
          <w:color w:val="000000"/>
          <w:sz w:val="24"/>
          <w:szCs w:val="24"/>
          <w:lang w:eastAsia="tr-TR"/>
        </w:rPr>
      </w:pPr>
      <w:r w:rsidRPr="00DF226E">
        <w:rPr>
          <w:rFonts w:ascii="Bookman Old Style" w:hAnsi="Bookman Old Style"/>
          <w:color w:val="000000"/>
          <w:sz w:val="24"/>
          <w:szCs w:val="24"/>
          <w:lang w:eastAsia="tr-TR"/>
        </w:rPr>
        <w:lastRenderedPageBreak/>
        <w:t xml:space="preserve">Kanun Hükmünde Kararnamenin emredici hükümleri gereği </w:t>
      </w:r>
      <w:r w:rsidR="00B01871" w:rsidRPr="00DF226E">
        <w:rPr>
          <w:rFonts w:ascii="Bookman Old Style" w:hAnsi="Bookman Old Style"/>
          <w:color w:val="000000"/>
          <w:sz w:val="24"/>
          <w:szCs w:val="24"/>
          <w:lang w:eastAsia="tr-TR"/>
        </w:rPr>
        <w:t xml:space="preserve"> </w:t>
      </w:r>
      <w:r w:rsidR="001D5423" w:rsidRPr="00DF226E">
        <w:rPr>
          <w:rFonts w:ascii="Bookman Old Style" w:hAnsi="Bookman Old Style"/>
          <w:color w:val="000000"/>
          <w:sz w:val="24"/>
          <w:szCs w:val="24"/>
          <w:lang w:eastAsia="tr-TR"/>
        </w:rPr>
        <w:t>“</w:t>
      </w:r>
      <w:r w:rsidR="00B01871" w:rsidRPr="00DF226E">
        <w:rPr>
          <w:rFonts w:ascii="Bookman Old Style" w:hAnsi="Bookman Old Style"/>
          <w:color w:val="000000"/>
          <w:sz w:val="24"/>
          <w:szCs w:val="24"/>
          <w:lang w:eastAsia="tr-TR"/>
        </w:rPr>
        <w:t>kam</w:t>
      </w:r>
      <w:r w:rsidRPr="00DF226E">
        <w:rPr>
          <w:rFonts w:ascii="Bookman Old Style" w:hAnsi="Bookman Old Style"/>
          <w:color w:val="000000"/>
          <w:sz w:val="24"/>
          <w:szCs w:val="24"/>
          <w:lang w:eastAsia="tr-TR"/>
        </w:rPr>
        <w:t>u görevinden çıkarılan kişiler</w:t>
      </w:r>
      <w:r w:rsidR="00B01871" w:rsidRPr="00DF226E">
        <w:rPr>
          <w:rFonts w:ascii="Bookman Old Style" w:hAnsi="Bookman Old Style"/>
          <w:color w:val="000000"/>
          <w:sz w:val="24"/>
          <w:szCs w:val="24"/>
          <w:lang w:eastAsia="tr-TR"/>
        </w:rPr>
        <w:t xml:space="preserve">, </w:t>
      </w:r>
    </w:p>
    <w:p w14:paraId="16BCC241" w14:textId="77777777" w:rsidR="001D5423" w:rsidRPr="00DF226E" w:rsidRDefault="001D5423" w:rsidP="00A02CD1">
      <w:pPr>
        <w:spacing w:after="0" w:line="240" w:lineRule="atLeast"/>
        <w:ind w:firstLine="567"/>
        <w:jc w:val="both"/>
        <w:rPr>
          <w:rFonts w:ascii="Bookman Old Style" w:hAnsi="Bookman Old Style"/>
          <w:color w:val="000000"/>
          <w:sz w:val="24"/>
          <w:szCs w:val="24"/>
          <w:lang w:eastAsia="tr-TR"/>
        </w:rPr>
      </w:pPr>
    </w:p>
    <w:p w14:paraId="1491E493" w14:textId="53279E7F" w:rsidR="001D5423" w:rsidRPr="00DF226E" w:rsidRDefault="001D5423" w:rsidP="00A02CD1">
      <w:pPr>
        <w:pStyle w:val="ListeParagraf"/>
        <w:numPr>
          <w:ilvl w:val="0"/>
          <w:numId w:val="7"/>
        </w:numPr>
        <w:spacing w:after="0" w:line="240" w:lineRule="atLeast"/>
        <w:jc w:val="both"/>
        <w:rPr>
          <w:rFonts w:ascii="Bookman Old Style" w:hAnsi="Bookman Old Style"/>
          <w:color w:val="000000"/>
          <w:sz w:val="24"/>
          <w:szCs w:val="24"/>
          <w:lang w:eastAsia="tr-TR"/>
        </w:rPr>
      </w:pPr>
      <w:r w:rsidRPr="00DF226E">
        <w:rPr>
          <w:rFonts w:ascii="Bookman Old Style" w:hAnsi="Bookman Old Style"/>
          <w:b/>
          <w:color w:val="000000"/>
          <w:sz w:val="24"/>
          <w:szCs w:val="24"/>
          <w:lang w:eastAsia="tr-TR"/>
        </w:rPr>
        <w:t xml:space="preserve"> M</w:t>
      </w:r>
      <w:r w:rsidR="00B01871" w:rsidRPr="00DF226E">
        <w:rPr>
          <w:rFonts w:ascii="Bookman Old Style" w:hAnsi="Bookman Old Style"/>
          <w:b/>
          <w:color w:val="000000"/>
          <w:sz w:val="24"/>
          <w:szCs w:val="24"/>
          <w:lang w:eastAsia="tr-TR"/>
        </w:rPr>
        <w:t>ahkûmiyet kararı aranmaksızın</w:t>
      </w:r>
      <w:proofErr w:type="gramStart"/>
      <w:r w:rsidR="00B01871" w:rsidRPr="00DF226E">
        <w:rPr>
          <w:rFonts w:ascii="Bookman Old Style" w:hAnsi="Bookman Old Style"/>
          <w:color w:val="000000"/>
          <w:sz w:val="24"/>
          <w:szCs w:val="24"/>
          <w:lang w:eastAsia="tr-TR"/>
        </w:rPr>
        <w:t>,;</w:t>
      </w:r>
      <w:proofErr w:type="gramEnd"/>
    </w:p>
    <w:p w14:paraId="154B2ACB" w14:textId="1DC2C9ED" w:rsidR="001D5423" w:rsidRPr="00DF226E" w:rsidRDefault="00B01871" w:rsidP="00A02CD1">
      <w:pPr>
        <w:pStyle w:val="ListeParagraf"/>
        <w:numPr>
          <w:ilvl w:val="0"/>
          <w:numId w:val="7"/>
        </w:numPr>
        <w:spacing w:after="0" w:line="240" w:lineRule="atLeast"/>
        <w:jc w:val="both"/>
        <w:rPr>
          <w:rFonts w:ascii="Bookman Old Style" w:hAnsi="Bookman Old Style"/>
          <w:color w:val="000000"/>
          <w:sz w:val="24"/>
          <w:szCs w:val="24"/>
          <w:lang w:eastAsia="tr-TR"/>
        </w:rPr>
      </w:pPr>
      <w:r w:rsidRPr="00DF226E">
        <w:rPr>
          <w:rFonts w:ascii="Bookman Old Style" w:hAnsi="Bookman Old Style"/>
          <w:color w:val="000000"/>
          <w:sz w:val="24"/>
          <w:szCs w:val="24"/>
          <w:lang w:eastAsia="tr-TR"/>
        </w:rPr>
        <w:t xml:space="preserve"> </w:t>
      </w:r>
      <w:r w:rsidR="001D5423" w:rsidRPr="00DF226E">
        <w:rPr>
          <w:rFonts w:ascii="Bookman Old Style" w:hAnsi="Bookman Old Style"/>
          <w:b/>
          <w:color w:val="000000"/>
          <w:sz w:val="24"/>
          <w:szCs w:val="24"/>
          <w:lang w:eastAsia="tr-TR"/>
        </w:rPr>
        <w:t>B</w:t>
      </w:r>
      <w:r w:rsidRPr="00DF226E">
        <w:rPr>
          <w:rFonts w:ascii="Bookman Old Style" w:hAnsi="Bookman Old Style"/>
          <w:b/>
          <w:color w:val="000000"/>
          <w:sz w:val="24"/>
          <w:szCs w:val="24"/>
          <w:lang w:eastAsia="tr-TR"/>
        </w:rPr>
        <w:t>ir daha kamu hizmetinde istihdam edilemezler,</w:t>
      </w:r>
      <w:r w:rsidRPr="00DF226E">
        <w:rPr>
          <w:rFonts w:ascii="Bookman Old Style" w:hAnsi="Bookman Old Style"/>
          <w:color w:val="000000"/>
          <w:sz w:val="24"/>
          <w:szCs w:val="24"/>
          <w:lang w:eastAsia="tr-TR"/>
        </w:rPr>
        <w:t xml:space="preserve"> </w:t>
      </w:r>
    </w:p>
    <w:p w14:paraId="11365E41" w14:textId="77777777" w:rsidR="001D5423" w:rsidRPr="00DF226E" w:rsidRDefault="001D5423" w:rsidP="00A02CD1">
      <w:pPr>
        <w:pStyle w:val="ListeParagraf"/>
        <w:numPr>
          <w:ilvl w:val="0"/>
          <w:numId w:val="7"/>
        </w:numPr>
        <w:spacing w:after="0" w:line="240" w:lineRule="atLeast"/>
        <w:jc w:val="both"/>
        <w:rPr>
          <w:rFonts w:ascii="Bookman Old Style" w:hAnsi="Bookman Old Style"/>
          <w:color w:val="000000"/>
          <w:sz w:val="24"/>
          <w:szCs w:val="24"/>
          <w:lang w:eastAsia="tr-TR"/>
        </w:rPr>
      </w:pPr>
      <w:r w:rsidRPr="00DF226E">
        <w:rPr>
          <w:rFonts w:ascii="Bookman Old Style" w:hAnsi="Bookman Old Style"/>
          <w:b/>
          <w:color w:val="000000"/>
          <w:sz w:val="24"/>
          <w:szCs w:val="24"/>
          <w:lang w:eastAsia="tr-TR"/>
        </w:rPr>
        <w:t xml:space="preserve"> D</w:t>
      </w:r>
      <w:r w:rsidR="00B01871" w:rsidRPr="00DF226E">
        <w:rPr>
          <w:rFonts w:ascii="Bookman Old Style" w:hAnsi="Bookman Old Style"/>
          <w:b/>
          <w:color w:val="000000"/>
          <w:sz w:val="24"/>
          <w:szCs w:val="24"/>
          <w:lang w:eastAsia="tr-TR"/>
        </w:rPr>
        <w:t>oğrudan veya dolaylı olarak görevlendirilemezler</w:t>
      </w:r>
      <w:r w:rsidR="00B01871" w:rsidRPr="00DF226E">
        <w:rPr>
          <w:rFonts w:ascii="Bookman Old Style" w:hAnsi="Bookman Old Style"/>
          <w:color w:val="000000"/>
          <w:sz w:val="24"/>
          <w:szCs w:val="24"/>
          <w:lang w:eastAsia="tr-TR"/>
        </w:rPr>
        <w:t xml:space="preserve">; </w:t>
      </w:r>
    </w:p>
    <w:p w14:paraId="703E7E64" w14:textId="77777777" w:rsidR="00B01871" w:rsidRPr="00DF226E" w:rsidRDefault="00B01871" w:rsidP="00A02CD1">
      <w:pPr>
        <w:spacing w:after="0" w:line="240" w:lineRule="atLeast"/>
        <w:ind w:firstLine="567"/>
        <w:jc w:val="both"/>
        <w:rPr>
          <w:rFonts w:ascii="Bookman Old Style" w:hAnsi="Bookman Old Style"/>
          <w:color w:val="000000"/>
          <w:sz w:val="24"/>
          <w:szCs w:val="24"/>
          <w:lang w:eastAsia="tr-TR"/>
        </w:rPr>
      </w:pPr>
    </w:p>
    <w:p w14:paraId="09CF1B5A" w14:textId="77777777" w:rsidR="00A02CD1" w:rsidRPr="00DF226E" w:rsidRDefault="00A02CD1" w:rsidP="00A02CD1">
      <w:pPr>
        <w:spacing w:after="0" w:line="240" w:lineRule="atLeast"/>
        <w:ind w:firstLine="567"/>
        <w:jc w:val="both"/>
        <w:rPr>
          <w:rFonts w:ascii="Bookman Old Style" w:hAnsi="Bookman Old Style"/>
          <w:color w:val="000000"/>
          <w:sz w:val="24"/>
          <w:szCs w:val="24"/>
          <w:lang w:eastAsia="tr-TR"/>
        </w:rPr>
      </w:pPr>
    </w:p>
    <w:p w14:paraId="365EA40E" w14:textId="67B94C62" w:rsidR="00B01871" w:rsidRPr="00DF226E" w:rsidRDefault="00096AE6" w:rsidP="00A02CD1">
      <w:pPr>
        <w:pStyle w:val="ListeParagraf"/>
        <w:numPr>
          <w:ilvl w:val="0"/>
          <w:numId w:val="6"/>
        </w:numPr>
        <w:spacing w:line="360" w:lineRule="auto"/>
        <w:jc w:val="both"/>
        <w:rPr>
          <w:rFonts w:ascii="Bookman Old Style" w:hAnsi="Bookman Old Style"/>
          <w:sz w:val="24"/>
          <w:szCs w:val="24"/>
        </w:rPr>
      </w:pPr>
      <w:r w:rsidRPr="00DF226E">
        <w:rPr>
          <w:rFonts w:ascii="Bookman Old Style" w:hAnsi="Bookman Old Style"/>
          <w:sz w:val="24"/>
          <w:szCs w:val="24"/>
        </w:rPr>
        <w:t>15 Temmuz</w:t>
      </w:r>
      <w:r w:rsidR="00B01871" w:rsidRPr="00DF226E">
        <w:rPr>
          <w:rFonts w:ascii="Bookman Old Style" w:hAnsi="Bookman Old Style"/>
          <w:sz w:val="24"/>
          <w:szCs w:val="24"/>
        </w:rPr>
        <w:t xml:space="preserve"> darbe girişiminden sonra alınan olağanüstü tedbi</w:t>
      </w:r>
      <w:r w:rsidRPr="00DF226E">
        <w:rPr>
          <w:rFonts w:ascii="Bookman Old Style" w:hAnsi="Bookman Old Style"/>
          <w:sz w:val="24"/>
          <w:szCs w:val="24"/>
        </w:rPr>
        <w:t>r</w:t>
      </w:r>
      <w:r w:rsidR="00B01871" w:rsidRPr="00DF226E">
        <w:rPr>
          <w:rFonts w:ascii="Bookman Old Style" w:hAnsi="Bookman Old Style"/>
          <w:sz w:val="24"/>
          <w:szCs w:val="24"/>
        </w:rPr>
        <w:t xml:space="preserve">ler gereği Terör örgütleriyle irtibatlı ve iltisaklı oldukları gerekçesiyle </w:t>
      </w:r>
      <w:r w:rsidRPr="00DF226E">
        <w:rPr>
          <w:rFonts w:ascii="Bookman Old Style" w:hAnsi="Bookman Old Style"/>
          <w:sz w:val="24"/>
          <w:szCs w:val="24"/>
        </w:rPr>
        <w:t xml:space="preserve">kamu hizmetlerinden </w:t>
      </w:r>
      <w:r w:rsidR="00B01871" w:rsidRPr="00DF226E">
        <w:rPr>
          <w:rFonts w:ascii="Bookman Old Style" w:hAnsi="Bookman Old Style"/>
          <w:sz w:val="24"/>
          <w:szCs w:val="24"/>
        </w:rPr>
        <w:t>y</w:t>
      </w:r>
      <w:r w:rsidRPr="00DF226E">
        <w:rPr>
          <w:rFonts w:ascii="Bookman Old Style" w:hAnsi="Bookman Old Style"/>
          <w:sz w:val="24"/>
          <w:szCs w:val="24"/>
        </w:rPr>
        <w:t>asaklanmış ve sakıncalı bulunan</w:t>
      </w:r>
      <w:r w:rsidR="00B01871" w:rsidRPr="00DF226E">
        <w:rPr>
          <w:rFonts w:ascii="Bookman Old Style" w:hAnsi="Bookman Old Style"/>
          <w:sz w:val="24"/>
          <w:szCs w:val="24"/>
        </w:rPr>
        <w:t xml:space="preserve"> kişilerin Milletvekili olarak seçilebilmelerin hukuken mümkün değildir.</w:t>
      </w:r>
    </w:p>
    <w:p w14:paraId="385DDDEA" w14:textId="77777777" w:rsidR="0042764C" w:rsidRPr="00DF226E" w:rsidRDefault="0042764C" w:rsidP="00A02CD1">
      <w:pPr>
        <w:pStyle w:val="ListeParagraf"/>
        <w:spacing w:line="360" w:lineRule="auto"/>
        <w:jc w:val="both"/>
        <w:rPr>
          <w:rFonts w:ascii="Bookman Old Style" w:hAnsi="Bookman Old Style"/>
          <w:sz w:val="24"/>
          <w:szCs w:val="24"/>
        </w:rPr>
      </w:pPr>
    </w:p>
    <w:p w14:paraId="246A1427" w14:textId="44F52940" w:rsidR="0042764C" w:rsidRPr="00DF226E" w:rsidRDefault="0042764C" w:rsidP="00A02CD1">
      <w:pPr>
        <w:pStyle w:val="ListeParagraf"/>
        <w:numPr>
          <w:ilvl w:val="0"/>
          <w:numId w:val="6"/>
        </w:numPr>
        <w:spacing w:line="360" w:lineRule="auto"/>
        <w:jc w:val="both"/>
        <w:rPr>
          <w:rFonts w:ascii="Bookman Old Style" w:hAnsi="Bookman Old Style"/>
          <w:sz w:val="24"/>
          <w:szCs w:val="24"/>
        </w:rPr>
      </w:pPr>
      <w:r w:rsidRPr="00DF226E">
        <w:rPr>
          <w:rFonts w:ascii="Bookman Old Style" w:hAnsi="Bookman Old Style"/>
          <w:sz w:val="24"/>
          <w:szCs w:val="24"/>
        </w:rPr>
        <w:t xml:space="preserve">Kamu Hizmetlerinden yasaklılık açısından bir mahkeme kararı şartı yoktur. Halen yürürlükte olan ve Anayasa’ya aykırılığı ileri sürülemeyecek olan Kanun Hükmünde Kararnamelerde açıkça </w:t>
      </w:r>
      <w:r w:rsidRPr="00DF226E">
        <w:rPr>
          <w:rFonts w:ascii="Bookman Old Style" w:hAnsi="Bookman Old Style"/>
          <w:b/>
          <w:sz w:val="24"/>
          <w:szCs w:val="24"/>
        </w:rPr>
        <w:t>“Mahkûmiyet Kararı Aranmaksızın”</w:t>
      </w:r>
      <w:r w:rsidRPr="00DF226E">
        <w:rPr>
          <w:rFonts w:ascii="Bookman Old Style" w:hAnsi="Bookman Old Style"/>
          <w:sz w:val="24"/>
          <w:szCs w:val="24"/>
        </w:rPr>
        <w:t xml:space="preserve"> doğrudan ya da dolaylı olarak kamu hizmetlerine alınma yasağı açıkça yer almaktadır. </w:t>
      </w:r>
    </w:p>
    <w:p w14:paraId="535B0383" w14:textId="77777777" w:rsidR="00096AE6" w:rsidRPr="00DF226E" w:rsidRDefault="00096AE6" w:rsidP="00A02CD1">
      <w:pPr>
        <w:pStyle w:val="ListeParagraf"/>
        <w:spacing w:line="360" w:lineRule="auto"/>
        <w:jc w:val="both"/>
        <w:rPr>
          <w:rFonts w:ascii="Bookman Old Style" w:hAnsi="Bookman Old Style"/>
          <w:sz w:val="24"/>
          <w:szCs w:val="24"/>
        </w:rPr>
      </w:pPr>
    </w:p>
    <w:p w14:paraId="5EA7B09F" w14:textId="0C3C5E56" w:rsidR="00096AE6" w:rsidRPr="00DF226E" w:rsidRDefault="00096AE6" w:rsidP="00A02CD1">
      <w:pPr>
        <w:pStyle w:val="ListeParagraf"/>
        <w:numPr>
          <w:ilvl w:val="0"/>
          <w:numId w:val="6"/>
        </w:numPr>
        <w:shd w:val="clear" w:color="auto" w:fill="FDFDFD"/>
        <w:spacing w:after="0" w:line="360" w:lineRule="auto"/>
        <w:jc w:val="both"/>
        <w:rPr>
          <w:rFonts w:ascii="Bookman Old Style" w:hAnsi="Bookman Old Style"/>
          <w:color w:val="141414"/>
          <w:sz w:val="24"/>
          <w:szCs w:val="24"/>
        </w:rPr>
      </w:pPr>
      <w:r w:rsidRPr="00DF226E">
        <w:rPr>
          <w:rFonts w:ascii="Bookman Old Style" w:hAnsi="Bookman Old Style"/>
          <w:sz w:val="24"/>
          <w:szCs w:val="24"/>
        </w:rPr>
        <w:t>Yüksek Kurulunuzu</w:t>
      </w:r>
      <w:r w:rsidR="0042764C" w:rsidRPr="00DF226E">
        <w:rPr>
          <w:rFonts w:ascii="Bookman Old Style" w:hAnsi="Bookman Old Style"/>
          <w:sz w:val="24"/>
          <w:szCs w:val="24"/>
        </w:rPr>
        <w:t>n</w:t>
      </w:r>
      <w:r w:rsidRPr="00DF226E">
        <w:rPr>
          <w:rFonts w:ascii="Bookman Old Style" w:hAnsi="Bookman Old Style"/>
          <w:sz w:val="24"/>
          <w:szCs w:val="24"/>
        </w:rPr>
        <w:t xml:space="preserve"> “ LEYLA ATAK KARARI” hukuka uyarlıdır ve emsal niteliğindedir. Şöyle ki: </w:t>
      </w:r>
      <w:r w:rsidRPr="00DF226E">
        <w:rPr>
          <w:rFonts w:ascii="Helvetica" w:hAnsi="Helvetica"/>
          <w:color w:val="141414"/>
          <w:sz w:val="24"/>
          <w:szCs w:val="24"/>
        </w:rPr>
        <w:t> </w:t>
      </w:r>
      <w:r w:rsidRPr="00DF226E">
        <w:rPr>
          <w:rFonts w:ascii="Bookman Old Style" w:hAnsi="Bookman Old Style"/>
          <w:color w:val="141414"/>
          <w:sz w:val="24"/>
          <w:szCs w:val="24"/>
        </w:rPr>
        <w:t xml:space="preserve">YSK'nın </w:t>
      </w:r>
      <w:proofErr w:type="spellStart"/>
      <w:r w:rsidRPr="00DF226E">
        <w:rPr>
          <w:rFonts w:ascii="Bookman Old Style" w:hAnsi="Bookman Old Style"/>
          <w:color w:val="141414"/>
          <w:sz w:val="24"/>
          <w:szCs w:val="24"/>
        </w:rPr>
        <w:t>HDP'den</w:t>
      </w:r>
      <w:proofErr w:type="spellEnd"/>
      <w:r w:rsidRPr="00DF226E">
        <w:rPr>
          <w:rFonts w:ascii="Bookman Old Style" w:hAnsi="Bookman Old Style"/>
          <w:color w:val="141414"/>
          <w:sz w:val="24"/>
          <w:szCs w:val="24"/>
        </w:rPr>
        <w:t xml:space="preserve"> Van Çaldıran Başkanı Seçilen Leyla Atak'ın mazbatasının iptaline ilişkin kısa kararında:</w:t>
      </w:r>
    </w:p>
    <w:p w14:paraId="0885B253" w14:textId="77777777" w:rsidR="0042764C" w:rsidRPr="00DF226E" w:rsidRDefault="0042764C" w:rsidP="00A02CD1">
      <w:pPr>
        <w:pStyle w:val="bbc-hhl7in"/>
        <w:shd w:val="clear" w:color="auto" w:fill="FDFDFD"/>
        <w:spacing w:before="0" w:beforeAutospacing="0" w:after="0" w:afterAutospacing="0"/>
        <w:ind w:left="720"/>
        <w:jc w:val="both"/>
        <w:rPr>
          <w:rFonts w:ascii="Bookman Old Style" w:hAnsi="Bookman Old Style"/>
          <w:color w:val="141414"/>
        </w:rPr>
      </w:pPr>
      <w:r w:rsidRPr="00DF226E">
        <w:rPr>
          <w:rFonts w:ascii="Bookman Old Style" w:hAnsi="Bookman Old Style"/>
          <w:color w:val="141414"/>
        </w:rPr>
        <w:t xml:space="preserve">"İlgi (a) kayıtlı yazı </w:t>
      </w:r>
      <w:proofErr w:type="gramStart"/>
      <w:r w:rsidRPr="00DF226E">
        <w:rPr>
          <w:rFonts w:ascii="Bookman Old Style" w:hAnsi="Bookman Old Style"/>
          <w:color w:val="141414"/>
        </w:rPr>
        <w:t>ile,</w:t>
      </w:r>
      <w:proofErr w:type="gramEnd"/>
      <w:r w:rsidRPr="00DF226E">
        <w:rPr>
          <w:rFonts w:ascii="Bookman Old Style" w:hAnsi="Bookman Old Style"/>
          <w:color w:val="141414"/>
        </w:rPr>
        <w:t xml:space="preserve"> 31 Mart 2019 tarihinde yapılan Mahalli İdareler seçimlerinde kesin olmayan sonuçlara göre Halkların Demokratik Partisi Belediye Başkan adayı Leyla Atak'ın seçimi kazandığı, Adalet ve kalkınma Partisi'nin itirazı üzerine yapılan araştırma neticesinde Leyla Atak'ın 701 sayılı Kanun Hükmünde Kararname ile kamu hizmetinden ihraç edildiğinin tespit edildiği, Leyla Atak'a mazbatasının verilemeyeceği ile anılan kişiden sonra en çok oyu alan Adalet ve Kalkınma Partisi adayı Şefik Ensari'ye mazbatanın verilip verilmeyeceği hususunda görüş istenilmesi üzerine, ilgi (b)'de kayıtlı kurulumuzun kararı ile,</w:t>
      </w:r>
    </w:p>
    <w:p w14:paraId="7C661645" w14:textId="77777777" w:rsidR="0042764C" w:rsidRPr="00DF226E" w:rsidRDefault="0042764C" w:rsidP="00A02CD1">
      <w:pPr>
        <w:pStyle w:val="bbc-hhl7in"/>
        <w:shd w:val="clear" w:color="auto" w:fill="FDFDFD"/>
        <w:spacing w:before="0" w:beforeAutospacing="0" w:after="0" w:afterAutospacing="0"/>
        <w:ind w:left="720"/>
        <w:jc w:val="both"/>
        <w:rPr>
          <w:rFonts w:ascii="Bookman Old Style" w:hAnsi="Bookman Old Style"/>
          <w:color w:val="141414"/>
        </w:rPr>
      </w:pPr>
    </w:p>
    <w:p w14:paraId="0C16D68C" w14:textId="77777777" w:rsidR="0042764C" w:rsidRPr="00DF226E" w:rsidRDefault="0042764C" w:rsidP="00A02CD1">
      <w:pPr>
        <w:pStyle w:val="bbc-hhl7in"/>
        <w:shd w:val="clear" w:color="auto" w:fill="FDFDFD"/>
        <w:spacing w:before="0" w:beforeAutospacing="0" w:after="0" w:afterAutospacing="0"/>
        <w:ind w:left="720" w:firstLine="696"/>
        <w:jc w:val="both"/>
        <w:rPr>
          <w:rFonts w:ascii="Bookman Old Style" w:hAnsi="Bookman Old Style"/>
          <w:color w:val="141414"/>
        </w:rPr>
      </w:pPr>
      <w:r w:rsidRPr="00DF226E">
        <w:rPr>
          <w:rFonts w:ascii="Bookman Old Style" w:hAnsi="Bookman Old Style"/>
          <w:color w:val="141414"/>
        </w:rPr>
        <w:t>1- Leyla Atak'a mazbata verilemeyeceğine,</w:t>
      </w:r>
    </w:p>
    <w:p w14:paraId="63317BC5" w14:textId="77777777" w:rsidR="0042764C" w:rsidRPr="00DF226E" w:rsidRDefault="0042764C" w:rsidP="00A02CD1">
      <w:pPr>
        <w:pStyle w:val="bbc-hhl7in"/>
        <w:shd w:val="clear" w:color="auto" w:fill="FDFDFD"/>
        <w:spacing w:before="0" w:beforeAutospacing="0" w:after="0" w:afterAutospacing="0"/>
        <w:ind w:left="720" w:firstLine="696"/>
        <w:jc w:val="both"/>
        <w:rPr>
          <w:rFonts w:ascii="Bookman Old Style" w:hAnsi="Bookman Old Style"/>
          <w:color w:val="141414"/>
        </w:rPr>
      </w:pPr>
      <w:r w:rsidRPr="00DF226E">
        <w:rPr>
          <w:rFonts w:ascii="Bookman Old Style" w:hAnsi="Bookman Old Style"/>
          <w:color w:val="141414"/>
        </w:rPr>
        <w:t>2- En çok oy alan ve seçilme yeterliliğine sahip ikinci sıradaki adaya mazbatanın verilmesi gerektiğine karar verilmiştir."</w:t>
      </w:r>
    </w:p>
    <w:p w14:paraId="1179A986" w14:textId="77777777" w:rsidR="0042764C" w:rsidRDefault="0042764C" w:rsidP="00A02CD1">
      <w:pPr>
        <w:pStyle w:val="ListeParagraf"/>
        <w:jc w:val="both"/>
        <w:rPr>
          <w:rFonts w:ascii="Bookman Old Style" w:hAnsi="Bookman Old Style"/>
          <w:color w:val="141414"/>
          <w:sz w:val="24"/>
          <w:szCs w:val="24"/>
        </w:rPr>
      </w:pPr>
    </w:p>
    <w:p w14:paraId="30044E8B" w14:textId="77777777" w:rsidR="00DF226E" w:rsidRDefault="00DF226E" w:rsidP="00A02CD1">
      <w:pPr>
        <w:pStyle w:val="ListeParagraf"/>
        <w:jc w:val="both"/>
        <w:rPr>
          <w:rFonts w:ascii="Bookman Old Style" w:hAnsi="Bookman Old Style"/>
          <w:color w:val="141414"/>
          <w:sz w:val="24"/>
          <w:szCs w:val="24"/>
        </w:rPr>
      </w:pPr>
    </w:p>
    <w:p w14:paraId="30460563" w14:textId="77777777" w:rsidR="00DF226E" w:rsidRDefault="00DF226E" w:rsidP="00A02CD1">
      <w:pPr>
        <w:pStyle w:val="ListeParagraf"/>
        <w:jc w:val="both"/>
        <w:rPr>
          <w:rFonts w:ascii="Bookman Old Style" w:hAnsi="Bookman Old Style"/>
          <w:color w:val="141414"/>
          <w:sz w:val="24"/>
          <w:szCs w:val="24"/>
        </w:rPr>
      </w:pPr>
    </w:p>
    <w:p w14:paraId="0949671B" w14:textId="77777777" w:rsidR="00DF226E" w:rsidRPr="00DF226E" w:rsidRDefault="00DF226E" w:rsidP="00A02CD1">
      <w:pPr>
        <w:pStyle w:val="ListeParagraf"/>
        <w:jc w:val="both"/>
        <w:rPr>
          <w:rFonts w:ascii="Bookman Old Style" w:hAnsi="Bookman Old Style"/>
          <w:color w:val="141414"/>
          <w:sz w:val="24"/>
          <w:szCs w:val="24"/>
        </w:rPr>
      </w:pPr>
    </w:p>
    <w:p w14:paraId="0CD408DB" w14:textId="313A0846" w:rsidR="0042764C" w:rsidRPr="00DF226E" w:rsidRDefault="0042764C" w:rsidP="00A02CD1">
      <w:pPr>
        <w:numPr>
          <w:ilvl w:val="0"/>
          <w:numId w:val="6"/>
        </w:numPr>
        <w:spacing w:before="100" w:beforeAutospacing="1" w:after="100" w:afterAutospacing="1" w:line="360" w:lineRule="auto"/>
        <w:jc w:val="both"/>
        <w:rPr>
          <w:rFonts w:ascii="Bookman Old Style" w:hAnsi="Bookman Old Style"/>
          <w:sz w:val="24"/>
          <w:szCs w:val="24"/>
        </w:rPr>
      </w:pPr>
      <w:r w:rsidRPr="00DF226E">
        <w:rPr>
          <w:rFonts w:ascii="Bookman Old Style" w:hAnsi="Bookman Old Style"/>
          <w:sz w:val="24"/>
          <w:szCs w:val="24"/>
        </w:rPr>
        <w:lastRenderedPageBreak/>
        <w:t xml:space="preserve"> </w:t>
      </w:r>
      <w:r w:rsidRPr="00DF226E">
        <w:rPr>
          <w:rFonts w:ascii="Bookman Old Style" w:hAnsi="Bookman Old Style"/>
          <w:sz w:val="24"/>
          <w:szCs w:val="24"/>
          <w:lang w:eastAsia="tr-TR"/>
        </w:rPr>
        <w:t xml:space="preserve">Terör örgütleriyle irtibat ve </w:t>
      </w:r>
      <w:proofErr w:type="spellStart"/>
      <w:r w:rsidRPr="00DF226E">
        <w:rPr>
          <w:rFonts w:ascii="Bookman Old Style" w:hAnsi="Bookman Old Style"/>
          <w:sz w:val="24"/>
          <w:szCs w:val="24"/>
          <w:lang w:eastAsia="tr-TR"/>
        </w:rPr>
        <w:t>iltisakı</w:t>
      </w:r>
      <w:proofErr w:type="spellEnd"/>
      <w:r w:rsidRPr="00DF226E">
        <w:rPr>
          <w:rFonts w:ascii="Bookman Old Style" w:hAnsi="Bookman Old Style"/>
          <w:sz w:val="24"/>
          <w:szCs w:val="24"/>
          <w:lang w:eastAsia="tr-TR"/>
        </w:rPr>
        <w:t xml:space="preserve"> bulunan, bu nedenle kamu hizmetinde görev almaları sakıncalı görülerek Olağanüstü Hal Kanun Hükmünde kararnameleriyle kamudan uzaklaştırılan kişilerin milletvekili adayı olabilmesi hukuken mümkün değildir. Yüksek kurulun</w:t>
      </w:r>
      <w:r w:rsidR="00DF226E" w:rsidRPr="00DF226E">
        <w:rPr>
          <w:rFonts w:ascii="Bookman Old Style" w:hAnsi="Bookman Old Style"/>
          <w:sz w:val="24"/>
          <w:szCs w:val="24"/>
          <w:lang w:eastAsia="tr-TR"/>
        </w:rPr>
        <w:t>uzun 1982 Anayasası, Kanun ve Kanun Hükmünde K</w:t>
      </w:r>
      <w:r w:rsidRPr="00DF226E">
        <w:rPr>
          <w:rFonts w:ascii="Bookman Old Style" w:hAnsi="Bookman Old Style"/>
          <w:sz w:val="24"/>
          <w:szCs w:val="24"/>
          <w:lang w:eastAsia="tr-TR"/>
        </w:rPr>
        <w:t xml:space="preserve">ararnamelere uygun olarak karar verme yükümlülüğü bulunmaktadır. </w:t>
      </w:r>
    </w:p>
    <w:p w14:paraId="75E95E08" w14:textId="77777777" w:rsidR="00096AE6" w:rsidRPr="00DF226E" w:rsidRDefault="00096AE6" w:rsidP="00A02CD1">
      <w:pPr>
        <w:spacing w:line="360" w:lineRule="auto"/>
        <w:jc w:val="both"/>
        <w:rPr>
          <w:rFonts w:ascii="Bookman Old Style" w:hAnsi="Bookman Old Style"/>
          <w:sz w:val="24"/>
          <w:szCs w:val="24"/>
        </w:rPr>
      </w:pPr>
    </w:p>
    <w:p w14:paraId="26171BAF" w14:textId="77777777" w:rsidR="00186FBD" w:rsidRPr="00DF226E" w:rsidRDefault="00186FBD" w:rsidP="00A02CD1">
      <w:pPr>
        <w:spacing w:line="360" w:lineRule="auto"/>
        <w:jc w:val="both"/>
        <w:rPr>
          <w:rFonts w:ascii="Bookman Old Style" w:hAnsi="Bookman Old Style"/>
          <w:sz w:val="24"/>
          <w:szCs w:val="24"/>
        </w:rPr>
      </w:pPr>
      <w:r w:rsidRPr="00DF226E">
        <w:rPr>
          <w:rFonts w:ascii="Bookman Old Style" w:hAnsi="Bookman Old Style"/>
          <w:b/>
          <w:sz w:val="24"/>
          <w:szCs w:val="24"/>
          <w:u w:val="single"/>
        </w:rPr>
        <w:t>SONUÇ VE İSTEM</w:t>
      </w:r>
      <w:r w:rsidRPr="00DF226E">
        <w:rPr>
          <w:rFonts w:ascii="Bookman Old Style" w:hAnsi="Bookman Old Style"/>
          <w:sz w:val="24"/>
          <w:szCs w:val="24"/>
        </w:rPr>
        <w:t>:</w:t>
      </w:r>
    </w:p>
    <w:p w14:paraId="0DB6AD23" w14:textId="14446875" w:rsidR="00B8499E" w:rsidRPr="00DF226E" w:rsidRDefault="00B01871" w:rsidP="00A02CD1">
      <w:pPr>
        <w:spacing w:before="100" w:beforeAutospacing="1" w:after="100" w:afterAutospacing="1" w:line="360" w:lineRule="auto"/>
        <w:jc w:val="both"/>
        <w:rPr>
          <w:rFonts w:ascii="Bookman Old Style" w:hAnsi="Bookman Old Style"/>
          <w:sz w:val="24"/>
          <w:szCs w:val="24"/>
        </w:rPr>
      </w:pPr>
      <w:r w:rsidRPr="00DF226E">
        <w:rPr>
          <w:rFonts w:ascii="Bookman Old Style" w:hAnsi="Bookman Old Style"/>
          <w:sz w:val="24"/>
          <w:szCs w:val="24"/>
          <w:lang w:eastAsia="tr-TR"/>
        </w:rPr>
        <w:t xml:space="preserve">Yukarıda arz ettiğimiz hususlar nedeniyle, </w:t>
      </w:r>
    </w:p>
    <w:p w14:paraId="3604576A" w14:textId="650A8F15" w:rsidR="0042764C" w:rsidRPr="00DF226E" w:rsidRDefault="00A02CD1" w:rsidP="00A02CD1">
      <w:pPr>
        <w:numPr>
          <w:ilvl w:val="0"/>
          <w:numId w:val="1"/>
        </w:numPr>
        <w:spacing w:before="100" w:beforeAutospacing="1" w:after="100" w:afterAutospacing="1" w:line="360" w:lineRule="auto"/>
        <w:ind w:firstLine="708"/>
        <w:jc w:val="both"/>
        <w:rPr>
          <w:rFonts w:ascii="Bookman Old Style" w:hAnsi="Bookman Old Style"/>
          <w:sz w:val="24"/>
          <w:szCs w:val="24"/>
        </w:rPr>
      </w:pPr>
      <w:r w:rsidRPr="00DF226E">
        <w:rPr>
          <w:rFonts w:ascii="Bookman Old Style" w:hAnsi="Bookman Old Style"/>
          <w:sz w:val="24"/>
          <w:szCs w:val="24"/>
          <w:lang w:eastAsia="tr-TR"/>
        </w:rPr>
        <w:t xml:space="preserve">Başta Cumhuriyet Halk Partisi, Yeşil Sol Parti, Saadet </w:t>
      </w:r>
      <w:proofErr w:type="gramStart"/>
      <w:r w:rsidRPr="00DF226E">
        <w:rPr>
          <w:rFonts w:ascii="Bookman Old Style" w:hAnsi="Bookman Old Style"/>
          <w:sz w:val="24"/>
          <w:szCs w:val="24"/>
          <w:lang w:eastAsia="tr-TR"/>
        </w:rPr>
        <w:t>Partisi , Türkiye</w:t>
      </w:r>
      <w:proofErr w:type="gramEnd"/>
      <w:r w:rsidRPr="00DF226E">
        <w:rPr>
          <w:rFonts w:ascii="Bookman Old Style" w:hAnsi="Bookman Old Style"/>
          <w:sz w:val="24"/>
          <w:szCs w:val="24"/>
          <w:lang w:eastAsia="tr-TR"/>
        </w:rPr>
        <w:t xml:space="preserve"> İşçi Partisi olmak üzere siyasi partilerin Yüksek Kurulunuza sunduğu listelerin ve bağımsız aday başvurularının tetkik edilerek Kanun Hükmünde Kararnameler ile kamu haklarından yasaklı olanların tespit edilmesini,</w:t>
      </w:r>
    </w:p>
    <w:p w14:paraId="4847BD79" w14:textId="251BB44D" w:rsidR="00186FBD" w:rsidRPr="00DF226E" w:rsidRDefault="00A02CD1" w:rsidP="00A02CD1">
      <w:pPr>
        <w:numPr>
          <w:ilvl w:val="0"/>
          <w:numId w:val="1"/>
        </w:numPr>
        <w:spacing w:before="100" w:beforeAutospacing="1" w:after="100" w:afterAutospacing="1" w:line="360" w:lineRule="auto"/>
        <w:ind w:firstLine="708"/>
        <w:jc w:val="both"/>
        <w:rPr>
          <w:rFonts w:ascii="Bookman Old Style" w:hAnsi="Bookman Old Style"/>
          <w:sz w:val="24"/>
          <w:szCs w:val="24"/>
        </w:rPr>
      </w:pPr>
      <w:r w:rsidRPr="00DF226E">
        <w:rPr>
          <w:rFonts w:ascii="Bookman Old Style" w:hAnsi="Bookman Old Style"/>
          <w:sz w:val="24"/>
          <w:szCs w:val="24"/>
        </w:rPr>
        <w:t>Yüksek Kurulunuzca tespit edilen adayların</w:t>
      </w:r>
      <w:r w:rsidR="0042764C" w:rsidRPr="00DF226E">
        <w:rPr>
          <w:rFonts w:ascii="Bookman Old Style" w:hAnsi="Bookman Old Style"/>
          <w:sz w:val="24"/>
          <w:szCs w:val="24"/>
        </w:rPr>
        <w:t xml:space="preserve"> </w:t>
      </w:r>
      <w:r w:rsidRPr="00DF226E">
        <w:rPr>
          <w:rFonts w:ascii="Bookman Old Style" w:hAnsi="Bookman Old Style"/>
          <w:sz w:val="24"/>
          <w:szCs w:val="24"/>
        </w:rPr>
        <w:t>Milletvekili adayı olabilmesinin kamu haklarından yasaklı olması nedeniyle hukuka aykırı olan</w:t>
      </w:r>
      <w:r w:rsidR="00DF226E">
        <w:rPr>
          <w:rFonts w:ascii="Bookman Old Style" w:hAnsi="Bookman Old Style"/>
          <w:sz w:val="24"/>
          <w:szCs w:val="24"/>
        </w:rPr>
        <w:t>ların</w:t>
      </w:r>
      <w:r w:rsidRPr="00DF226E">
        <w:rPr>
          <w:rFonts w:ascii="Bookman Old Style" w:hAnsi="Bookman Old Style"/>
          <w:sz w:val="24"/>
          <w:szCs w:val="24"/>
        </w:rPr>
        <w:t xml:space="preserve"> adaylık başvurularının reddine karar verilmesini, </w:t>
      </w:r>
      <w:r w:rsidR="00B8499E" w:rsidRPr="00DF226E">
        <w:rPr>
          <w:rFonts w:ascii="Bookman Old Style" w:hAnsi="Bookman Old Style"/>
          <w:sz w:val="24"/>
          <w:szCs w:val="24"/>
        </w:rPr>
        <w:t>saygılarımızla tale</w:t>
      </w:r>
      <w:r w:rsidRPr="00DF226E">
        <w:rPr>
          <w:rFonts w:ascii="Bookman Old Style" w:hAnsi="Bookman Old Style"/>
          <w:sz w:val="24"/>
          <w:szCs w:val="24"/>
        </w:rPr>
        <w:t xml:space="preserve">p eder, </w:t>
      </w:r>
      <w:proofErr w:type="gramStart"/>
      <w:r w:rsidRPr="00DF226E">
        <w:rPr>
          <w:rFonts w:ascii="Bookman Old Style" w:hAnsi="Bookman Old Style"/>
          <w:sz w:val="24"/>
          <w:szCs w:val="24"/>
        </w:rPr>
        <w:t>gereğinin  yapılmasını</w:t>
      </w:r>
      <w:proofErr w:type="gramEnd"/>
      <w:r w:rsidRPr="00DF226E">
        <w:rPr>
          <w:rFonts w:ascii="Bookman Old Style" w:hAnsi="Bookman Old Style"/>
          <w:sz w:val="24"/>
          <w:szCs w:val="24"/>
        </w:rPr>
        <w:t xml:space="preserve"> Yüksek K</w:t>
      </w:r>
      <w:r w:rsidR="00B8499E" w:rsidRPr="00DF226E">
        <w:rPr>
          <w:rFonts w:ascii="Bookman Old Style" w:hAnsi="Bookman Old Style"/>
          <w:sz w:val="24"/>
          <w:szCs w:val="24"/>
        </w:rPr>
        <w:t>urulunuzun tensip ve bilgilerine sunarız.</w:t>
      </w:r>
    </w:p>
    <w:p w14:paraId="49EF67BF" w14:textId="77777777" w:rsidR="00186FBD" w:rsidRPr="00DF226E" w:rsidRDefault="00186FBD" w:rsidP="00A02CD1">
      <w:pPr>
        <w:spacing w:line="360" w:lineRule="auto"/>
        <w:jc w:val="both"/>
        <w:rPr>
          <w:rFonts w:ascii="Bookman Old Style" w:hAnsi="Bookman Old Style"/>
          <w:sz w:val="24"/>
          <w:szCs w:val="24"/>
        </w:rPr>
      </w:pPr>
    </w:p>
    <w:p w14:paraId="006BD77F" w14:textId="4E4C65E7" w:rsidR="00186FBD" w:rsidRPr="00DF226E" w:rsidRDefault="00B8499E" w:rsidP="00A02CD1">
      <w:pPr>
        <w:spacing w:line="360" w:lineRule="auto"/>
        <w:jc w:val="both"/>
        <w:rPr>
          <w:rFonts w:ascii="Bookman Old Style" w:hAnsi="Bookman Old Style"/>
          <w:sz w:val="24"/>
          <w:szCs w:val="24"/>
        </w:rPr>
      </w:pPr>
      <w:r w:rsidRPr="00DF226E">
        <w:rPr>
          <w:rFonts w:ascii="Bookman Old Style" w:hAnsi="Bookman Old Style"/>
          <w:sz w:val="24"/>
          <w:szCs w:val="24"/>
        </w:rPr>
        <w:tab/>
      </w:r>
      <w:r w:rsidRPr="00DF226E">
        <w:rPr>
          <w:rFonts w:ascii="Bookman Old Style" w:hAnsi="Bookman Old Style"/>
          <w:sz w:val="24"/>
          <w:szCs w:val="24"/>
        </w:rPr>
        <w:tab/>
      </w:r>
      <w:r w:rsidRPr="00DF226E">
        <w:rPr>
          <w:rFonts w:ascii="Bookman Old Style" w:hAnsi="Bookman Old Style"/>
          <w:sz w:val="24"/>
          <w:szCs w:val="24"/>
        </w:rPr>
        <w:tab/>
      </w:r>
      <w:r w:rsidRPr="00DF226E">
        <w:rPr>
          <w:rFonts w:ascii="Bookman Old Style" w:hAnsi="Bookman Old Style"/>
          <w:sz w:val="24"/>
          <w:szCs w:val="24"/>
        </w:rPr>
        <w:tab/>
      </w:r>
    </w:p>
    <w:p w14:paraId="34EBDAB1" w14:textId="4B93172C" w:rsidR="00603D77" w:rsidRPr="00603D77" w:rsidRDefault="00603D77" w:rsidP="00603D77">
      <w:pPr>
        <w:spacing w:line="240" w:lineRule="auto"/>
        <w:jc w:val="both"/>
        <w:rPr>
          <w:rFonts w:ascii="Bookman Old Style" w:hAnsi="Bookman Old Style"/>
          <w:sz w:val="20"/>
          <w:szCs w:val="20"/>
        </w:rPr>
      </w:pPr>
      <w:r w:rsidRPr="00603D77">
        <w:rPr>
          <w:rFonts w:ascii="Bookman Old Style" w:hAnsi="Bookman Old Style"/>
          <w:sz w:val="20"/>
          <w:szCs w:val="20"/>
        </w:rPr>
        <w:t>Vatan Partisi Hukuk İşleri Bürosu</w:t>
      </w:r>
      <w:r w:rsidR="00A02CD1" w:rsidRPr="00603D77">
        <w:rPr>
          <w:rFonts w:ascii="Bookman Old Style" w:hAnsi="Bookman Old Style"/>
          <w:sz w:val="20"/>
          <w:szCs w:val="20"/>
        </w:rPr>
        <w:t xml:space="preserve">    </w:t>
      </w:r>
      <w:r w:rsidRPr="00603D77">
        <w:rPr>
          <w:rFonts w:ascii="Bookman Old Style" w:hAnsi="Bookman Old Style"/>
          <w:sz w:val="20"/>
          <w:szCs w:val="20"/>
        </w:rPr>
        <w:t xml:space="preserve">        </w:t>
      </w:r>
      <w:r>
        <w:rPr>
          <w:rFonts w:ascii="Bookman Old Style" w:hAnsi="Bookman Old Style"/>
          <w:sz w:val="20"/>
          <w:szCs w:val="20"/>
        </w:rPr>
        <w:t xml:space="preserve">                  </w:t>
      </w:r>
      <w:bookmarkStart w:id="0" w:name="_GoBack"/>
      <w:bookmarkEnd w:id="0"/>
      <w:r>
        <w:rPr>
          <w:rFonts w:ascii="Bookman Old Style" w:hAnsi="Bookman Old Style"/>
          <w:sz w:val="20"/>
          <w:szCs w:val="20"/>
        </w:rPr>
        <w:t xml:space="preserve">   </w:t>
      </w:r>
      <w:r w:rsidR="00A02CD1" w:rsidRPr="00603D77">
        <w:rPr>
          <w:rFonts w:ascii="Bookman Old Style" w:hAnsi="Bookman Old Style"/>
          <w:sz w:val="20"/>
          <w:szCs w:val="20"/>
        </w:rPr>
        <w:t xml:space="preserve"> Vatan Partisi </w:t>
      </w:r>
      <w:r w:rsidRPr="00603D77">
        <w:rPr>
          <w:rFonts w:ascii="Bookman Old Style" w:hAnsi="Bookman Old Style"/>
          <w:sz w:val="20"/>
          <w:szCs w:val="20"/>
        </w:rPr>
        <w:t>Hukuk İşleri Bürosu</w:t>
      </w:r>
      <w:r w:rsidR="00A02CD1" w:rsidRPr="00603D77">
        <w:rPr>
          <w:rFonts w:ascii="Bookman Old Style" w:hAnsi="Bookman Old Style"/>
          <w:sz w:val="20"/>
          <w:szCs w:val="20"/>
        </w:rPr>
        <w:t xml:space="preserve">   </w:t>
      </w:r>
    </w:p>
    <w:p w14:paraId="23CEA01B" w14:textId="51FD7EDB" w:rsidR="00603D77" w:rsidRPr="00603D77" w:rsidRDefault="00603D77" w:rsidP="00603D77">
      <w:pPr>
        <w:spacing w:line="240" w:lineRule="auto"/>
        <w:jc w:val="both"/>
        <w:rPr>
          <w:rFonts w:ascii="Bookman Old Style" w:hAnsi="Bookman Old Style"/>
          <w:sz w:val="20"/>
          <w:szCs w:val="20"/>
        </w:rPr>
      </w:pPr>
      <w:r w:rsidRPr="00603D77">
        <w:rPr>
          <w:rFonts w:ascii="Bookman Old Style" w:hAnsi="Bookman Old Style"/>
          <w:sz w:val="20"/>
          <w:szCs w:val="20"/>
        </w:rPr>
        <w:t xml:space="preserve">                Başkanı                                    </w:t>
      </w:r>
      <w:r>
        <w:rPr>
          <w:rFonts w:ascii="Bookman Old Style" w:hAnsi="Bookman Old Style"/>
          <w:sz w:val="20"/>
          <w:szCs w:val="20"/>
        </w:rPr>
        <w:t xml:space="preserve">                       </w:t>
      </w:r>
      <w:r w:rsidRPr="00603D77">
        <w:rPr>
          <w:rFonts w:ascii="Bookman Old Style" w:hAnsi="Bookman Old Style"/>
          <w:sz w:val="20"/>
          <w:szCs w:val="20"/>
        </w:rPr>
        <w:t xml:space="preserve">            Başkan Yardımcısı</w:t>
      </w:r>
    </w:p>
    <w:p w14:paraId="40C1419E" w14:textId="04F87AFE" w:rsidR="00B8499E" w:rsidRPr="00603D77" w:rsidRDefault="00603D77" w:rsidP="00A02CD1">
      <w:pPr>
        <w:spacing w:line="360" w:lineRule="auto"/>
        <w:jc w:val="both"/>
        <w:rPr>
          <w:rFonts w:ascii="Bookman Old Style" w:hAnsi="Bookman Old Style"/>
          <w:sz w:val="20"/>
          <w:szCs w:val="20"/>
        </w:rPr>
      </w:pPr>
      <w:r w:rsidRPr="00603D77">
        <w:rPr>
          <w:rFonts w:ascii="Bookman Old Style" w:hAnsi="Bookman Old Style"/>
          <w:sz w:val="20"/>
          <w:szCs w:val="20"/>
        </w:rPr>
        <w:t xml:space="preserve">     </w:t>
      </w:r>
      <w:r w:rsidR="00A02CD1" w:rsidRPr="00603D77">
        <w:rPr>
          <w:rFonts w:ascii="Bookman Old Style" w:hAnsi="Bookman Old Style"/>
          <w:sz w:val="20"/>
          <w:szCs w:val="20"/>
        </w:rPr>
        <w:t xml:space="preserve">  Av. Nusret SENEM                                   </w:t>
      </w:r>
      <w:r>
        <w:rPr>
          <w:rFonts w:ascii="Bookman Old Style" w:hAnsi="Bookman Old Style"/>
          <w:sz w:val="20"/>
          <w:szCs w:val="20"/>
        </w:rPr>
        <w:t xml:space="preserve">                       </w:t>
      </w:r>
      <w:r w:rsidR="00A02CD1" w:rsidRPr="00603D77">
        <w:rPr>
          <w:rFonts w:ascii="Bookman Old Style" w:hAnsi="Bookman Old Style"/>
          <w:sz w:val="20"/>
          <w:szCs w:val="20"/>
        </w:rPr>
        <w:t xml:space="preserve">     Av. Erdem</w:t>
      </w:r>
      <w:r w:rsidR="00B8499E" w:rsidRPr="00603D77">
        <w:rPr>
          <w:rFonts w:ascii="Bookman Old Style" w:hAnsi="Bookman Old Style"/>
          <w:sz w:val="20"/>
          <w:szCs w:val="20"/>
        </w:rPr>
        <w:t xml:space="preserve"> CÖMERT</w:t>
      </w:r>
    </w:p>
    <w:p w14:paraId="63EE1C51" w14:textId="77777777" w:rsidR="00B8499E" w:rsidRPr="00DF226E" w:rsidRDefault="00B8499E" w:rsidP="00A02CD1">
      <w:pPr>
        <w:spacing w:line="360" w:lineRule="auto"/>
        <w:jc w:val="both"/>
        <w:rPr>
          <w:rFonts w:ascii="Bookman Old Style" w:hAnsi="Bookman Old Style"/>
          <w:sz w:val="24"/>
          <w:szCs w:val="24"/>
        </w:rPr>
      </w:pPr>
    </w:p>
    <w:sectPr w:rsidR="00B8499E" w:rsidRPr="00DF22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7BEB"/>
    <w:multiLevelType w:val="hybridMultilevel"/>
    <w:tmpl w:val="C62AAF9E"/>
    <w:lvl w:ilvl="0" w:tplc="080C11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8D2229"/>
    <w:multiLevelType w:val="hybridMultilevel"/>
    <w:tmpl w:val="0A387A00"/>
    <w:lvl w:ilvl="0" w:tplc="041F000F">
      <w:start w:val="1"/>
      <w:numFmt w:val="decimal"/>
      <w:lvlText w:val="%1."/>
      <w:lvlJc w:val="left"/>
      <w:pPr>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DE04A9A"/>
    <w:multiLevelType w:val="hybridMultilevel"/>
    <w:tmpl w:val="1D76A56A"/>
    <w:lvl w:ilvl="0" w:tplc="F1C48D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553250"/>
    <w:multiLevelType w:val="hybridMultilevel"/>
    <w:tmpl w:val="CEC4B398"/>
    <w:lvl w:ilvl="0" w:tplc="EEAE22B4">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7D360C9"/>
    <w:multiLevelType w:val="hybridMultilevel"/>
    <w:tmpl w:val="5E4AA1A8"/>
    <w:lvl w:ilvl="0" w:tplc="644E7AB8">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CF41EBC"/>
    <w:multiLevelType w:val="hybridMultilevel"/>
    <w:tmpl w:val="99167716"/>
    <w:lvl w:ilvl="0" w:tplc="90EADDE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69052B25"/>
    <w:multiLevelType w:val="hybridMultilevel"/>
    <w:tmpl w:val="47AA9F76"/>
    <w:lvl w:ilvl="0" w:tplc="179AB382">
      <w:start w:val="1"/>
      <w:numFmt w:val="decimal"/>
      <w:lvlText w:val="%1-"/>
      <w:lvlJc w:val="left"/>
      <w:pPr>
        <w:ind w:left="720" w:hanging="360"/>
      </w:pPr>
      <w:rPr>
        <w:rFonts w:hint="default"/>
        <w:b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BD"/>
    <w:rsid w:val="00096AE6"/>
    <w:rsid w:val="001842BE"/>
    <w:rsid w:val="00186FBD"/>
    <w:rsid w:val="001D5423"/>
    <w:rsid w:val="001E46CB"/>
    <w:rsid w:val="0042764C"/>
    <w:rsid w:val="004731FE"/>
    <w:rsid w:val="00603D77"/>
    <w:rsid w:val="00A02CD1"/>
    <w:rsid w:val="00AF7983"/>
    <w:rsid w:val="00B01871"/>
    <w:rsid w:val="00B8499E"/>
    <w:rsid w:val="00DF22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BD"/>
    <w:pPr>
      <w:spacing w:after="160" w:line="256" w:lineRule="auto"/>
    </w:pPr>
    <w:rPr>
      <w:rFonts w:ascii="Calibri" w:eastAsia="Times New Roman" w:hAnsi="Calibri"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6FBD"/>
    <w:pPr>
      <w:ind w:left="720"/>
      <w:contextualSpacing/>
    </w:pPr>
  </w:style>
  <w:style w:type="paragraph" w:customStyle="1" w:styleId="bbc-hhl7in">
    <w:name w:val="bbc-hhl7in"/>
    <w:basedOn w:val="Normal"/>
    <w:rsid w:val="00096AE6"/>
    <w:pPr>
      <w:spacing w:before="100" w:beforeAutospacing="1" w:after="100" w:afterAutospacing="1" w:line="240" w:lineRule="auto"/>
    </w:pPr>
    <w:rPr>
      <w:rFonts w:ascii="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BD"/>
    <w:pPr>
      <w:spacing w:after="160" w:line="256" w:lineRule="auto"/>
    </w:pPr>
    <w:rPr>
      <w:rFonts w:ascii="Calibri" w:eastAsia="Times New Roman" w:hAnsi="Calibri"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6FBD"/>
    <w:pPr>
      <w:ind w:left="720"/>
      <w:contextualSpacing/>
    </w:pPr>
  </w:style>
  <w:style w:type="paragraph" w:customStyle="1" w:styleId="bbc-hhl7in">
    <w:name w:val="bbc-hhl7in"/>
    <w:basedOn w:val="Normal"/>
    <w:rsid w:val="00096AE6"/>
    <w:pPr>
      <w:spacing w:before="100" w:beforeAutospacing="1" w:after="100" w:afterAutospacing="1" w:line="240" w:lineRule="auto"/>
    </w:pPr>
    <w:rPr>
      <w:rFonts w:ascii="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13712">
      <w:bodyDiv w:val="1"/>
      <w:marLeft w:val="0"/>
      <w:marRight w:val="0"/>
      <w:marTop w:val="0"/>
      <w:marBottom w:val="0"/>
      <w:divBdr>
        <w:top w:val="none" w:sz="0" w:space="0" w:color="auto"/>
        <w:left w:val="none" w:sz="0" w:space="0" w:color="auto"/>
        <w:bottom w:val="none" w:sz="0" w:space="0" w:color="auto"/>
        <w:right w:val="none" w:sz="0" w:space="0" w:color="auto"/>
      </w:divBdr>
      <w:divsChild>
        <w:div w:id="884828472">
          <w:marLeft w:val="0"/>
          <w:marRight w:val="0"/>
          <w:marTop w:val="0"/>
          <w:marBottom w:val="0"/>
          <w:divBdr>
            <w:top w:val="none" w:sz="0" w:space="0" w:color="auto"/>
            <w:left w:val="none" w:sz="0" w:space="0" w:color="auto"/>
            <w:bottom w:val="none" w:sz="0" w:space="0" w:color="auto"/>
            <w:right w:val="none" w:sz="0" w:space="0" w:color="auto"/>
          </w:divBdr>
        </w:div>
        <w:div w:id="773285228">
          <w:marLeft w:val="0"/>
          <w:marRight w:val="0"/>
          <w:marTop w:val="0"/>
          <w:marBottom w:val="0"/>
          <w:divBdr>
            <w:top w:val="none" w:sz="0" w:space="0" w:color="auto"/>
            <w:left w:val="none" w:sz="0" w:space="0" w:color="auto"/>
            <w:bottom w:val="none" w:sz="0" w:space="0" w:color="auto"/>
            <w:right w:val="none" w:sz="0" w:space="0" w:color="auto"/>
          </w:divBdr>
        </w:div>
        <w:div w:id="266541801">
          <w:marLeft w:val="0"/>
          <w:marRight w:val="0"/>
          <w:marTop w:val="0"/>
          <w:marBottom w:val="0"/>
          <w:divBdr>
            <w:top w:val="none" w:sz="0" w:space="0" w:color="auto"/>
            <w:left w:val="none" w:sz="0" w:space="0" w:color="auto"/>
            <w:bottom w:val="none" w:sz="0" w:space="0" w:color="auto"/>
            <w:right w:val="none" w:sz="0" w:space="0" w:color="auto"/>
          </w:divBdr>
        </w:div>
        <w:div w:id="1661158309">
          <w:marLeft w:val="0"/>
          <w:marRight w:val="0"/>
          <w:marTop w:val="0"/>
          <w:marBottom w:val="0"/>
          <w:divBdr>
            <w:top w:val="none" w:sz="0" w:space="0" w:color="auto"/>
            <w:left w:val="none" w:sz="0" w:space="0" w:color="auto"/>
            <w:bottom w:val="none" w:sz="0" w:space="0" w:color="auto"/>
            <w:right w:val="none" w:sz="0" w:space="0" w:color="auto"/>
          </w:divBdr>
        </w:div>
      </w:divsChild>
    </w:div>
    <w:div w:id="212055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667</Words>
  <Characters>3808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Furkan KAPLAN</dc:creator>
  <cp:lastModifiedBy>erdem cömert</cp:lastModifiedBy>
  <cp:revision>5</cp:revision>
  <dcterms:created xsi:type="dcterms:W3CDTF">2023-04-18T13:31:00Z</dcterms:created>
  <dcterms:modified xsi:type="dcterms:W3CDTF">2023-04-19T07:18:00Z</dcterms:modified>
</cp:coreProperties>
</file>